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C985" w14:textId="77777777" w:rsidR="00F10B2F" w:rsidRDefault="00F10B2F" w:rsidP="00F10B2F">
      <w:pPr>
        <w:spacing w:line="276" w:lineRule="auto"/>
        <w:jc w:val="center"/>
        <w:rPr>
          <w:sz w:val="28"/>
          <w:szCs w:val="28"/>
        </w:rPr>
      </w:pPr>
    </w:p>
    <w:p w14:paraId="7D59A810" w14:textId="77777777" w:rsidR="00F10B2F" w:rsidRDefault="00F10B2F" w:rsidP="00F10B2F">
      <w:pPr>
        <w:spacing w:line="276" w:lineRule="auto"/>
        <w:jc w:val="center"/>
        <w:rPr>
          <w:sz w:val="28"/>
          <w:szCs w:val="28"/>
        </w:rPr>
      </w:pPr>
    </w:p>
    <w:p w14:paraId="73916937" w14:textId="77777777" w:rsidR="00F10B2F" w:rsidRDefault="00F10B2F" w:rsidP="00F10B2F">
      <w:pPr>
        <w:spacing w:line="276" w:lineRule="auto"/>
        <w:jc w:val="center"/>
        <w:rPr>
          <w:sz w:val="28"/>
          <w:szCs w:val="28"/>
        </w:rPr>
      </w:pPr>
    </w:p>
    <w:p w14:paraId="2C7E697A" w14:textId="77777777" w:rsidR="00F10B2F" w:rsidRPr="002A5899" w:rsidRDefault="00F10B2F" w:rsidP="00F10B2F">
      <w:pPr>
        <w:spacing w:line="276" w:lineRule="auto"/>
        <w:rPr>
          <w:sz w:val="32"/>
          <w:szCs w:val="32"/>
        </w:rPr>
      </w:pPr>
    </w:p>
    <w:p w14:paraId="692F9E70" w14:textId="77777777" w:rsidR="00F10B2F" w:rsidRPr="002A5899" w:rsidRDefault="00F10B2F" w:rsidP="00F10B2F">
      <w:pPr>
        <w:spacing w:line="276" w:lineRule="auto"/>
        <w:rPr>
          <w:b/>
          <w:bCs/>
          <w:sz w:val="32"/>
          <w:szCs w:val="32"/>
        </w:rPr>
      </w:pPr>
      <w:r w:rsidRPr="002A5899">
        <w:rPr>
          <w:b/>
          <w:bCs/>
          <w:sz w:val="32"/>
          <w:szCs w:val="32"/>
        </w:rPr>
        <w:t>„Mit vár a szakma a pályakezdő épületgépész mérnököktől?”</w:t>
      </w:r>
    </w:p>
    <w:p w14:paraId="62DE2C44" w14:textId="3EB84FFD" w:rsidR="00F10B2F" w:rsidRPr="002A5899" w:rsidRDefault="00234478" w:rsidP="00F10B2F">
      <w:pPr>
        <w:spacing w:line="276" w:lineRule="auto"/>
        <w:rPr>
          <w:sz w:val="32"/>
          <w:szCs w:val="32"/>
        </w:rPr>
      </w:pPr>
      <w:r w:rsidRPr="00F10B2F">
        <w:rPr>
          <w:b/>
          <w:bCs/>
          <w:sz w:val="32"/>
          <w:szCs w:val="32"/>
        </w:rPr>
        <w:t>Vezetői összefoglaló</w:t>
      </w:r>
      <w:r>
        <w:rPr>
          <w:b/>
          <w:bCs/>
          <w:sz w:val="32"/>
          <w:szCs w:val="32"/>
        </w:rPr>
        <w:t xml:space="preserve"> </w:t>
      </w:r>
      <w:r w:rsidRPr="002A5899">
        <w:rPr>
          <w:sz w:val="32"/>
          <w:szCs w:val="32"/>
        </w:rPr>
        <w:t>a Magyar Épületgépészeti Egyeztető Fórum</w:t>
      </w:r>
      <w:r>
        <w:rPr>
          <w:sz w:val="32"/>
          <w:szCs w:val="32"/>
        </w:rPr>
        <w:t xml:space="preserve"> </w:t>
      </w:r>
      <w:r w:rsidR="00F10B2F" w:rsidRPr="002A5899">
        <w:rPr>
          <w:sz w:val="32"/>
          <w:szCs w:val="32"/>
        </w:rPr>
        <w:t>felméréséről</w:t>
      </w:r>
    </w:p>
    <w:p w14:paraId="5B6137B7" w14:textId="77777777" w:rsidR="00F10B2F" w:rsidRDefault="00F10B2F" w:rsidP="00F10B2F">
      <w:pPr>
        <w:spacing w:line="276" w:lineRule="auto"/>
        <w:rPr>
          <w:sz w:val="28"/>
          <w:szCs w:val="28"/>
        </w:rPr>
      </w:pPr>
      <w:r w:rsidRPr="002A5899">
        <w:rPr>
          <w:sz w:val="28"/>
          <w:szCs w:val="28"/>
        </w:rPr>
        <w:t>2022.</w:t>
      </w:r>
    </w:p>
    <w:p w14:paraId="459927BF" w14:textId="77777777" w:rsidR="00F07A4B" w:rsidRPr="00F07A4B" w:rsidRDefault="00F07A4B" w:rsidP="00F10B2F">
      <w:pPr>
        <w:spacing w:line="276" w:lineRule="auto"/>
        <w:rPr>
          <w:sz w:val="28"/>
          <w:szCs w:val="28"/>
        </w:rPr>
      </w:pPr>
      <w:r w:rsidRPr="00F07A4B">
        <w:rPr>
          <w:sz w:val="28"/>
          <w:szCs w:val="28"/>
        </w:rPr>
        <w:t>Készítette:</w:t>
      </w:r>
    </w:p>
    <w:p w14:paraId="1397D347" w14:textId="4BB04D7A" w:rsidR="001F1240" w:rsidRPr="00F07A4B" w:rsidRDefault="001F1240" w:rsidP="00F10B2F">
      <w:pPr>
        <w:spacing w:line="276" w:lineRule="auto"/>
        <w:rPr>
          <w:sz w:val="28"/>
          <w:szCs w:val="28"/>
        </w:rPr>
      </w:pPr>
      <w:r w:rsidRPr="00F07A4B">
        <w:rPr>
          <w:sz w:val="28"/>
          <w:szCs w:val="28"/>
        </w:rPr>
        <w:t>Rozsos Rózsa szociológus</w:t>
      </w:r>
    </w:p>
    <w:p w14:paraId="3BA34EF5" w14:textId="77777777" w:rsidR="00F10B2F" w:rsidRDefault="00F10B2F" w:rsidP="00F10B2F">
      <w:pPr>
        <w:spacing w:line="276" w:lineRule="auto"/>
      </w:pPr>
    </w:p>
    <w:p w14:paraId="0318EF50" w14:textId="77777777" w:rsidR="00F10B2F" w:rsidRDefault="00F10B2F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6EA18F86" w14:textId="77777777" w:rsidR="00F10B2F" w:rsidRDefault="00F10B2F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470C021D" w14:textId="77777777" w:rsidR="00F10B2F" w:rsidRDefault="00F10B2F" w:rsidP="00F10B2F">
      <w:pPr>
        <w:spacing w:line="276" w:lineRule="auto"/>
        <w:rPr>
          <w:rFonts w:cstheme="minorHAnsi"/>
          <w:b/>
          <w:color w:val="FF0000"/>
          <w:sz w:val="26"/>
          <w:szCs w:val="26"/>
        </w:rPr>
      </w:pPr>
    </w:p>
    <w:p w14:paraId="32B9FBCF" w14:textId="77777777" w:rsidR="00F10B2F" w:rsidRDefault="00F10B2F" w:rsidP="00F10B2F">
      <w:pPr>
        <w:spacing w:line="276" w:lineRule="auto"/>
        <w:rPr>
          <w:rFonts w:cstheme="minorHAnsi"/>
          <w:b/>
          <w:color w:val="FF0000"/>
          <w:sz w:val="26"/>
          <w:szCs w:val="26"/>
        </w:rPr>
      </w:pPr>
    </w:p>
    <w:p w14:paraId="23FE15E8" w14:textId="77777777" w:rsidR="00F10B2F" w:rsidRDefault="00F10B2F" w:rsidP="00F10B2F">
      <w:pPr>
        <w:spacing w:line="276" w:lineRule="auto"/>
        <w:rPr>
          <w:rFonts w:cstheme="minorHAnsi"/>
          <w:b/>
          <w:color w:val="FF0000"/>
          <w:sz w:val="26"/>
          <w:szCs w:val="26"/>
        </w:rPr>
      </w:pPr>
    </w:p>
    <w:p w14:paraId="659B39B9" w14:textId="77777777" w:rsidR="00F10B2F" w:rsidRDefault="00F10B2F" w:rsidP="00F10B2F">
      <w:pPr>
        <w:spacing w:line="276" w:lineRule="auto"/>
        <w:rPr>
          <w:rFonts w:cstheme="minorHAnsi"/>
          <w:b/>
          <w:color w:val="FF0000"/>
          <w:sz w:val="26"/>
          <w:szCs w:val="26"/>
        </w:rPr>
      </w:pPr>
    </w:p>
    <w:p w14:paraId="2DD5289F" w14:textId="77777777" w:rsidR="001F1240" w:rsidRDefault="001F1240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69A63715" w14:textId="77777777" w:rsidR="00F10B2F" w:rsidRDefault="00F10B2F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289C209C" w14:textId="77777777" w:rsidR="00F10B2F" w:rsidRDefault="00F10B2F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59BF5770" w14:textId="77777777" w:rsidR="00F10B2F" w:rsidRDefault="00F10B2F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175756EE" w14:textId="77777777" w:rsidR="005B48AD" w:rsidRDefault="005B48AD" w:rsidP="00F10B2F">
      <w:pPr>
        <w:spacing w:line="276" w:lineRule="auto"/>
        <w:rPr>
          <w:rFonts w:cstheme="minorHAnsi"/>
          <w:b/>
          <w:sz w:val="26"/>
          <w:szCs w:val="26"/>
        </w:rPr>
      </w:pPr>
    </w:p>
    <w:p w14:paraId="1C8A5728" w14:textId="77777777" w:rsidR="00F10B2F" w:rsidRDefault="00F10B2F" w:rsidP="00F10B2F">
      <w:pPr>
        <w:spacing w:line="276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drawing>
          <wp:inline distT="0" distB="0" distL="0" distR="0" wp14:anchorId="023E497D" wp14:editId="2A95FD7A">
            <wp:extent cx="5760720" cy="76835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64C7" w14:textId="3FA5C7D6" w:rsidR="00596F8D" w:rsidRDefault="00596F8D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B1AA5E4" w14:textId="7B7729A1" w:rsidR="00F10B2F" w:rsidRPr="004B6FE5" w:rsidRDefault="004B6FE5" w:rsidP="004B6FE5">
      <w:pPr>
        <w:jc w:val="both"/>
        <w:rPr>
          <w:rFonts w:cstheme="minorHAnsi"/>
          <w:b/>
          <w:bCs/>
          <w:sz w:val="24"/>
          <w:szCs w:val="24"/>
        </w:rPr>
      </w:pPr>
      <w:r w:rsidRPr="004B6FE5">
        <w:rPr>
          <w:rFonts w:cstheme="minorHAnsi"/>
          <w:b/>
          <w:bCs/>
          <w:sz w:val="24"/>
          <w:szCs w:val="24"/>
        </w:rPr>
        <w:lastRenderedPageBreak/>
        <w:t>1.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10B2F" w:rsidRPr="004B6FE5">
        <w:rPr>
          <w:rFonts w:cstheme="minorHAnsi"/>
          <w:b/>
          <w:bCs/>
          <w:sz w:val="24"/>
          <w:szCs w:val="24"/>
        </w:rPr>
        <w:t>A kutatás célja</w:t>
      </w:r>
    </w:p>
    <w:p w14:paraId="50234EDB" w14:textId="56508C13" w:rsidR="00D50C8E" w:rsidRPr="008A7019" w:rsidRDefault="00D50C8E" w:rsidP="00D50C8E">
      <w:pPr>
        <w:spacing w:line="276" w:lineRule="auto"/>
        <w:jc w:val="both"/>
        <w:rPr>
          <w:rFonts w:cstheme="minorHAnsi"/>
        </w:rPr>
      </w:pPr>
      <w:r w:rsidRPr="008A7019">
        <w:rPr>
          <w:rFonts w:cstheme="minorHAnsi"/>
        </w:rPr>
        <w:t>A</w:t>
      </w:r>
      <w:r w:rsidRPr="008A7019">
        <w:t xml:space="preserve"> Magyar Épületgépészeti Egyeztető Fórum </w:t>
      </w:r>
      <w:r>
        <w:rPr>
          <w:rFonts w:cstheme="minorHAnsi"/>
        </w:rPr>
        <w:t xml:space="preserve">megbízásából </w:t>
      </w:r>
      <w:r w:rsidRPr="008A7019">
        <w:rPr>
          <w:rFonts w:cstheme="minorHAnsi"/>
        </w:rPr>
        <w:t>az épületgépészet különböző szakterületeinek képviselői körében</w:t>
      </w:r>
      <w:r>
        <w:rPr>
          <w:rFonts w:cstheme="minorHAnsi"/>
        </w:rPr>
        <w:t xml:space="preserve"> végzett </w:t>
      </w:r>
      <w:r w:rsidRPr="008A7019">
        <w:rPr>
          <w:rFonts w:cstheme="minorHAnsi"/>
        </w:rPr>
        <w:t xml:space="preserve">felmérés </w:t>
      </w:r>
      <w:r>
        <w:rPr>
          <w:rFonts w:cstheme="minorHAnsi"/>
        </w:rPr>
        <w:t>célja az volt</w:t>
      </w:r>
      <w:r w:rsidRPr="008A7019">
        <w:rPr>
          <w:rFonts w:cstheme="minorHAnsi"/>
        </w:rPr>
        <w:t>, hogy megismerj</w:t>
      </w:r>
      <w:r>
        <w:rPr>
          <w:rFonts w:cstheme="minorHAnsi"/>
        </w:rPr>
        <w:t>ük</w:t>
      </w:r>
      <w:r w:rsidRPr="008A7019">
        <w:rPr>
          <w:rFonts w:cstheme="minorHAnsi"/>
        </w:rPr>
        <w:t xml:space="preserve">, a szakma képviselői milyen kompetenciákat, készségeket, szakmai ismereteket, felkészültséget várnak </w:t>
      </w:r>
      <w:r w:rsidRPr="008A7019">
        <w:t>a végzett, pályakezdő épületgépész mérnököktől</w:t>
      </w:r>
      <w:r w:rsidRPr="008A7019">
        <w:rPr>
          <w:rFonts w:cstheme="minorHAnsi"/>
        </w:rPr>
        <w:t>; átfogó képet kapj</w:t>
      </w:r>
      <w:r>
        <w:rPr>
          <w:rFonts w:cstheme="minorHAnsi"/>
        </w:rPr>
        <w:t>unk</w:t>
      </w:r>
      <w:r w:rsidRPr="008A7019">
        <w:rPr>
          <w:rFonts w:cstheme="minorHAnsi"/>
        </w:rPr>
        <w:t xml:space="preserve"> arról, hogy a megkérdezetteknek milyen tapasztalataik vannak a felsőoktatásból frissen kikerülő mérnökök tudásával, felkészültségével kapcsolatban.</w:t>
      </w:r>
    </w:p>
    <w:p w14:paraId="75950537" w14:textId="477930FB" w:rsidR="00D50C8E" w:rsidRPr="004B6FE5" w:rsidRDefault="004B6FE5" w:rsidP="004B6FE5">
      <w:pPr>
        <w:jc w:val="both"/>
        <w:rPr>
          <w:b/>
          <w:bCs/>
        </w:rPr>
      </w:pPr>
      <w:r w:rsidRPr="004B6FE5">
        <w:rPr>
          <w:b/>
          <w:bCs/>
        </w:rPr>
        <w:t>1.</w:t>
      </w:r>
      <w:r>
        <w:rPr>
          <w:b/>
          <w:bCs/>
        </w:rPr>
        <w:t xml:space="preserve">1. </w:t>
      </w:r>
      <w:r w:rsidR="00D50C8E" w:rsidRPr="004B6FE5">
        <w:rPr>
          <w:b/>
          <w:bCs/>
        </w:rPr>
        <w:t>A felmérésben az alábbi területeket vizsgáltuk részletesen:</w:t>
      </w:r>
    </w:p>
    <w:p w14:paraId="79C120D8" w14:textId="77777777" w:rsidR="0036082A" w:rsidRDefault="0036082A" w:rsidP="00E576DD">
      <w:pPr>
        <w:jc w:val="both"/>
      </w:pPr>
      <w:r>
        <w:t xml:space="preserve">1.1.1 </w:t>
      </w:r>
      <w:r w:rsidR="00D50C8E" w:rsidRPr="008A7019">
        <w:t>A szakma képviselői szerint a frissen végzett épületgépész mérnökök rendelkeznek-e megfelelő elméleti ismeretekkel, gyakorlati tudással, kommunikációs képességekkel, tájékozottak-e a korszerű épületgépészeti technológiákkal kapcsolatban, mennyire önállóak, elhivatottak és kíváncsiak.</w:t>
      </w:r>
    </w:p>
    <w:p w14:paraId="2AFC0C76" w14:textId="3E586823" w:rsidR="00D50C8E" w:rsidRPr="008A7019" w:rsidRDefault="0036082A" w:rsidP="00E576DD">
      <w:pPr>
        <w:jc w:val="both"/>
      </w:pPr>
      <w:r>
        <w:t xml:space="preserve">1.1.2. </w:t>
      </w:r>
      <w:r w:rsidR="00D50C8E" w:rsidRPr="008A7019">
        <w:t>A szakma képviselői milyen ismeretek, készségek elsajátítását tartják a legfontosabbnak, melyek azok a területek, ahol a leginkább, melyek azok, ahol a legkevésbé elégedettek a pályakezdő mérnökökkel.</w:t>
      </w:r>
    </w:p>
    <w:p w14:paraId="2276CCE2" w14:textId="1FB8091E" w:rsidR="00D50C8E" w:rsidRPr="008A7019" w:rsidRDefault="0036082A" w:rsidP="00E576DD">
      <w:pPr>
        <w:jc w:val="both"/>
      </w:pPr>
      <w:r>
        <w:t xml:space="preserve">1.1.3. </w:t>
      </w:r>
      <w:r w:rsidR="00D50C8E" w:rsidRPr="008A7019">
        <w:t xml:space="preserve">A válaszadók milyen ismeretanyagok oktatását tartják fontosnak a felsőfokú épületgépészeti képzéseken, milyen szakterületek oktatását hiányolják, milyen tapasztalataik vannak a </w:t>
      </w:r>
      <w:proofErr w:type="spellStart"/>
      <w:r w:rsidR="00D50C8E" w:rsidRPr="008A7019">
        <w:t>BSc</w:t>
      </w:r>
      <w:proofErr w:type="spellEnd"/>
      <w:r w:rsidR="00D50C8E" w:rsidRPr="008A7019">
        <w:t xml:space="preserve"> és </w:t>
      </w:r>
      <w:proofErr w:type="spellStart"/>
      <w:r w:rsidR="00D50C8E" w:rsidRPr="008A7019">
        <w:t>MSc</w:t>
      </w:r>
      <w:proofErr w:type="spellEnd"/>
      <w:r w:rsidR="00D50C8E" w:rsidRPr="008A7019">
        <w:t xml:space="preserve"> végzettségű pályakezdők tudásáról és teljesítményéről és a duális képzési rendszerekről.</w:t>
      </w:r>
    </w:p>
    <w:p w14:paraId="14F01EE0" w14:textId="77777777" w:rsidR="00385B50" w:rsidRDefault="00385B50" w:rsidP="00385B50">
      <w:pPr>
        <w:spacing w:line="276" w:lineRule="auto"/>
        <w:jc w:val="both"/>
      </w:pPr>
    </w:p>
    <w:p w14:paraId="60487A12" w14:textId="48954C77" w:rsidR="00385B50" w:rsidRPr="00F10B2F" w:rsidRDefault="004B6FE5" w:rsidP="00385B5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385B50" w:rsidRPr="00F10B2F">
        <w:rPr>
          <w:b/>
          <w:bCs/>
          <w:sz w:val="24"/>
          <w:szCs w:val="24"/>
        </w:rPr>
        <w:t>A kutatás módszere, a válaszadók jellemzői</w:t>
      </w:r>
    </w:p>
    <w:p w14:paraId="6E1B5A42" w14:textId="577FED36" w:rsidR="00385B50" w:rsidRPr="008A7019" w:rsidRDefault="00385B50" w:rsidP="00504ECD">
      <w:pPr>
        <w:jc w:val="both"/>
      </w:pPr>
      <w:r w:rsidRPr="008A7019">
        <w:t>A kutatáshoz szükséges adatokat online kérdőíven keresztül gyűjtöttük. 358 fő töltötte ki a kérdőívet.</w:t>
      </w:r>
      <w:r>
        <w:t xml:space="preserve"> A minta nagy száma és a válaszadók összetétele alapján elmondható, hogy jól képviselik a vizsgált csoport véleményét.</w:t>
      </w:r>
    </w:p>
    <w:p w14:paraId="2A627D9B" w14:textId="77777777" w:rsidR="00385B50" w:rsidRPr="008A7019" w:rsidRDefault="00385B50" w:rsidP="00504ECD">
      <w:pPr>
        <w:jc w:val="both"/>
      </w:pPr>
      <w:r w:rsidRPr="008A7019">
        <w:t>A kérdőívet kitöltők 35,5%-a elsősorban tervezéssel, 31,6%-a elsősorban kivitelezéssel, 12%-a elsősorban üzemeltetéssel, 8,9%-a elsősorban gyártói képviselettel, kereskedéssel foglalkozó vállalkozásokat képvisel. 12 %</w:t>
      </w:r>
      <w:r>
        <w:t xml:space="preserve">-a </w:t>
      </w:r>
      <w:r w:rsidRPr="008A7019">
        <w:t>egyéb kategóriát jelölt meg.</w:t>
      </w:r>
    </w:p>
    <w:p w14:paraId="1F795EE1" w14:textId="77777777" w:rsidR="00385B50" w:rsidRPr="008A7019" w:rsidRDefault="00385B50" w:rsidP="00504ECD">
      <w:pPr>
        <w:jc w:val="both"/>
      </w:pPr>
      <w:r w:rsidRPr="008A7019">
        <w:t xml:space="preserve">A kérdőívet kitöltők több mint fele (53%) 0-4 főt foglalkoztató, 12 %-a 5-9 főt vállalkozásokat képvisel, 21 %-a 10-49 főt foglalkoztató vállalkozás képviselője, 7%-a 50-250 főt foglalkoztató, 7%-a több mint 250 főt foglalkoztató céget képvisel. </w:t>
      </w:r>
    </w:p>
    <w:p w14:paraId="38B5EFAA" w14:textId="77777777" w:rsidR="00077B8E" w:rsidRDefault="00077B8E" w:rsidP="00385B50">
      <w:pPr>
        <w:spacing w:line="276" w:lineRule="auto"/>
        <w:jc w:val="both"/>
        <w:rPr>
          <w:b/>
          <w:sz w:val="24"/>
          <w:szCs w:val="24"/>
        </w:rPr>
      </w:pPr>
    </w:p>
    <w:p w14:paraId="0E39A0BA" w14:textId="384135B3" w:rsidR="00385B50" w:rsidRPr="00F10B2F" w:rsidRDefault="004B6FE5" w:rsidP="00385B5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85B50" w:rsidRPr="00F10B2F">
        <w:rPr>
          <w:b/>
          <w:sz w:val="24"/>
          <w:szCs w:val="24"/>
        </w:rPr>
        <w:t>Általános vélemények a végzett épületgépész mérnökökkel kapcsolatban</w:t>
      </w:r>
      <w:r w:rsidR="00385B50" w:rsidRPr="00F10B2F">
        <w:rPr>
          <w:sz w:val="24"/>
          <w:szCs w:val="24"/>
        </w:rPr>
        <w:t xml:space="preserve"> </w:t>
      </w:r>
    </w:p>
    <w:p w14:paraId="7BA3E252" w14:textId="78317756" w:rsidR="00D668EB" w:rsidRDefault="00D668EB" w:rsidP="00F04BFE">
      <w:pPr>
        <w:jc w:val="both"/>
      </w:pPr>
      <w:r>
        <w:t xml:space="preserve">3.1. </w:t>
      </w:r>
      <w:r w:rsidR="00385B50">
        <w:t>Mind a zárt, mint a nyitott kérdésekre adott válaszokból megállapítható, hogy a szakma képviselői a legnagyobb problémá</w:t>
      </w:r>
      <w:r w:rsidR="00043743">
        <w:t>nak</w:t>
      </w:r>
      <w:r w:rsidR="00385B50">
        <w:t xml:space="preserve"> a gyakorlati képzések hiányát látják, valamint azt, hogy a pályakezdők gyakran nem látják az összefüggéseket az épületgépészeti szakma különböző részterületei között.</w:t>
      </w:r>
    </w:p>
    <w:p w14:paraId="1735CB6D" w14:textId="7225F2D8" w:rsidR="00385B50" w:rsidRDefault="00D668EB" w:rsidP="00F04BFE">
      <w:pPr>
        <w:jc w:val="both"/>
      </w:pPr>
      <w:r>
        <w:t xml:space="preserve">3.2. </w:t>
      </w:r>
      <w:r w:rsidR="00385B50" w:rsidRPr="008A7019">
        <w:t xml:space="preserve">A válaszadók úgy gondolják, hogy a szükséges gyakorlati ismereteket iskolarendszeren kívüli képzőhelyeken </w:t>
      </w:r>
      <w:r w:rsidR="00385B50">
        <w:t>szükséges</w:t>
      </w:r>
      <w:r w:rsidR="00385B50" w:rsidRPr="008A7019">
        <w:t xml:space="preserve"> a diákoknak megszerezni, az elméleti alapismereteket pedig a felsőoktatásban kell elsajátítaniuk, az ismeretanyagokat iskolarendszeren kívüli képzéseken kell bővíteni, úgy vélik, hogy a pályakezdők nem rendelkeznek elegendő gyakorlati tudással és nem elég önállóak. </w:t>
      </w:r>
    </w:p>
    <w:p w14:paraId="22FA7236" w14:textId="426659E3" w:rsidR="00A308F5" w:rsidRDefault="00D668EB" w:rsidP="00A308F5">
      <w:pPr>
        <w:jc w:val="both"/>
      </w:pPr>
      <w:r>
        <w:lastRenderedPageBreak/>
        <w:t xml:space="preserve">3.3. </w:t>
      </w:r>
      <w:r w:rsidR="00385B50">
        <w:t>Az elmúlt tíz évben</w:t>
      </w:r>
      <w:r w:rsidR="009A2722">
        <w:t xml:space="preserve"> – két terület</w:t>
      </w:r>
      <w:r w:rsidR="00DB73A2">
        <w:t>, az idegennyelvtudás és az egy szakma elmélyültebb ismerete</w:t>
      </w:r>
      <w:r w:rsidR="009A2722">
        <w:t xml:space="preserve"> kivételével –</w:t>
      </w:r>
      <w:r w:rsidR="00385B50">
        <w:t xml:space="preserve"> nem történt lényeg</w:t>
      </w:r>
      <w:r w:rsidR="009F7C5B">
        <w:t>es</w:t>
      </w:r>
      <w:r w:rsidR="00385B50">
        <w:t xml:space="preserve"> javulás egyik területen sem,</w:t>
      </w:r>
      <w:r w:rsidR="009F7C5B">
        <w:t xml:space="preserve"> ugyanakkor</w:t>
      </w:r>
      <w:r w:rsidR="00385B50">
        <w:t xml:space="preserve"> az egyes területekkel kapcsolatos elégedettség sem romlott jelentősen az előző, 2010-ben végzett kutatás óta. </w:t>
      </w:r>
    </w:p>
    <w:p w14:paraId="7EE09BDE" w14:textId="2ADC9655" w:rsidR="00603738" w:rsidRPr="008A7019" w:rsidRDefault="009D6358" w:rsidP="005C7C40">
      <w:pPr>
        <w:jc w:val="both"/>
      </w:pPr>
      <w:r>
        <w:rPr>
          <w:noProof/>
        </w:rPr>
        <w:drawing>
          <wp:inline distT="0" distB="0" distL="0" distR="0" wp14:anchorId="485CB8F9" wp14:editId="685054A9">
            <wp:extent cx="5760720" cy="383794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1CC5460-406D-492D-A886-807BD39CC4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2F22FC" w14:textId="0BD16391" w:rsidR="00385B50" w:rsidRPr="00F10B2F" w:rsidRDefault="00F04BFE" w:rsidP="00385B50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85B50" w:rsidRPr="00F10B2F">
        <w:rPr>
          <w:b/>
          <w:sz w:val="24"/>
          <w:szCs w:val="24"/>
        </w:rPr>
        <w:t>A szakmai ismeretek fontossága, a pályakezdők szakmai ismereteivel való elégedettség</w:t>
      </w:r>
    </w:p>
    <w:p w14:paraId="045DE28F" w14:textId="135C1481" w:rsidR="00385B50" w:rsidRPr="008A7019" w:rsidRDefault="00874077" w:rsidP="00F04BFE">
      <w:pPr>
        <w:jc w:val="both"/>
      </w:pPr>
      <w:r>
        <w:t xml:space="preserve">4.1. </w:t>
      </w:r>
      <w:r w:rsidR="00385B50" w:rsidRPr="008A7019">
        <w:t xml:space="preserve">A szakmabeliek az épületgépészeti alapismereteket, az épületgépészeti tervek értelmezését, a Microsoft Excel és az AUTOCAD vagy egyéb tervezőszoftverek ismeretét tartják a legfontosabbnak a vizsgált területek közül. </w:t>
      </w:r>
    </w:p>
    <w:p w14:paraId="20C94697" w14:textId="01A1F4BB" w:rsidR="00385B50" w:rsidRPr="008A7019" w:rsidRDefault="00874077" w:rsidP="00F04BFE">
      <w:pPr>
        <w:jc w:val="both"/>
      </w:pPr>
      <w:r>
        <w:t xml:space="preserve">4.2. </w:t>
      </w:r>
      <w:r w:rsidR="00385B50" w:rsidRPr="008A7019">
        <w:t xml:space="preserve">A vizsgált csoport elégedettségét a pályakezdők szakmai ismereteivel </w:t>
      </w:r>
      <w:proofErr w:type="spellStart"/>
      <w:r w:rsidR="00385B50" w:rsidRPr="008A7019">
        <w:t>gap</w:t>
      </w:r>
      <w:proofErr w:type="spellEnd"/>
      <w:r w:rsidR="00385B50" w:rsidRPr="008A7019">
        <w:t>-analízissel vizsgáltuk, ahol a válaszadóknak nemcsak a pályakezdők szakmai ismereteinek egyes területeit kellett értékelniük, hanem azt is, hogy mennyire tartják fontosnak az adott területet egy osztályozási skálán.</w:t>
      </w:r>
      <w:r w:rsidR="00385B50">
        <w:t xml:space="preserve"> </w:t>
      </w:r>
      <w:r w:rsidR="00385B50" w:rsidRPr="008A7019">
        <w:t xml:space="preserve">A teljes mintában a legnagyobb eltérés a fontosság és az elégedettség között az épületgépészeti alapismeretek és az épületgépészeti tervek értelmezésével kapcsolatos ismeretek terén van, ezeken a területeken 28 és 26 ponttal marad el az elégedettség a terület fontosságától, a megkérdezettek ezeken a területeken a leginkább elégedettlenek a pályakezdő épületgépész mérnökök teljesítményével. </w:t>
      </w:r>
    </w:p>
    <w:p w14:paraId="64A5E2FF" w14:textId="05F9BEB7" w:rsidR="00385B50" w:rsidRPr="008A7019" w:rsidRDefault="00874077" w:rsidP="00F04BFE">
      <w:pPr>
        <w:jc w:val="both"/>
      </w:pPr>
      <w:r>
        <w:t xml:space="preserve">4.3. </w:t>
      </w:r>
      <w:r w:rsidR="00385B50" w:rsidRPr="008A7019">
        <w:t xml:space="preserve">Szintén nagy az eltérés az épületgépészeti tervek készítése (22), a költségvetés készítése (20), a jogi és szabványügyi ismeretek (20) terén. </w:t>
      </w:r>
    </w:p>
    <w:p w14:paraId="4B02502A" w14:textId="2099C2AC" w:rsidR="00385B50" w:rsidRPr="008A7019" w:rsidRDefault="00874077" w:rsidP="00F04BFE">
      <w:pPr>
        <w:jc w:val="both"/>
      </w:pPr>
      <w:r>
        <w:t xml:space="preserve">4.4. </w:t>
      </w:r>
      <w:r w:rsidR="00385B50" w:rsidRPr="008A7019">
        <w:t xml:space="preserve">Az elvárt igényeknek az egyéb gépészmérnöki ismeretek (0), az energetikai és áramlástani szimulációs szoftverek (10), a 3D tervező számítógépes programok (10) és az idegen nyelvek (10) ismerete terén felelnek meg a pályakezdők a leginkább. </w:t>
      </w:r>
    </w:p>
    <w:p w14:paraId="32CA3AF1" w14:textId="0AF34C93" w:rsidR="00385B50" w:rsidRDefault="00874077" w:rsidP="00F04BFE">
      <w:pPr>
        <w:jc w:val="both"/>
      </w:pPr>
      <w:r>
        <w:t xml:space="preserve">4.5. </w:t>
      </w:r>
      <w:r w:rsidR="00385B50" w:rsidRPr="008A7019">
        <w:t xml:space="preserve">A vizsgált területek közül a legnagyobb javulás az elmúlt tíz évben az idegen nyelvek ismerete terén látható, a </w:t>
      </w:r>
      <w:r w:rsidR="0038701F">
        <w:t>rés-elemzés</w:t>
      </w:r>
      <w:r w:rsidR="00385B50" w:rsidRPr="008A7019">
        <w:t xml:space="preserve"> 8 pontos javulást mutat a korábbi vizsgálathoz képest. </w:t>
      </w:r>
    </w:p>
    <w:p w14:paraId="0466A53B" w14:textId="02EA088C" w:rsidR="008E18E6" w:rsidRDefault="008E18E6" w:rsidP="008E18E6">
      <w:pPr>
        <w:pStyle w:val="Listaszerbekezds"/>
        <w:jc w:val="both"/>
      </w:pPr>
    </w:p>
    <w:p w14:paraId="675689AC" w14:textId="77777777" w:rsidR="008C638B" w:rsidRDefault="008C638B" w:rsidP="008E18E6">
      <w:pPr>
        <w:pStyle w:val="Listaszerbekezds"/>
        <w:jc w:val="both"/>
      </w:pPr>
    </w:p>
    <w:p w14:paraId="2BD141CC" w14:textId="50243EFA" w:rsidR="008E18E6" w:rsidRPr="00F04BFE" w:rsidRDefault="00F04BFE" w:rsidP="00F04BFE">
      <w:pPr>
        <w:ind w:left="360"/>
        <w:jc w:val="center"/>
        <w:rPr>
          <w:b/>
          <w:bCs/>
        </w:rPr>
      </w:pPr>
      <w:r>
        <w:rPr>
          <w:b/>
          <w:bCs/>
        </w:rPr>
        <w:t xml:space="preserve">2. diagram: </w:t>
      </w:r>
      <w:r w:rsidR="008E18E6" w:rsidRPr="00F04BFE">
        <w:rPr>
          <w:b/>
          <w:bCs/>
        </w:rPr>
        <w:t>A fontosság és az elégedettség közötti eltérések</w:t>
      </w:r>
    </w:p>
    <w:p w14:paraId="15D60834" w14:textId="7CBC3DA4" w:rsidR="008E18E6" w:rsidRPr="00F04BFE" w:rsidRDefault="00F04BFE" w:rsidP="00F04BFE">
      <w:pPr>
        <w:ind w:left="360"/>
        <w:jc w:val="center"/>
        <w:rPr>
          <w:b/>
          <w:bCs/>
        </w:rPr>
      </w:pPr>
      <w:r>
        <w:rPr>
          <w:b/>
          <w:bCs/>
        </w:rPr>
        <w:t>(Ö</w:t>
      </w:r>
      <w:r w:rsidR="008E18E6" w:rsidRPr="00F04BFE">
        <w:rPr>
          <w:b/>
          <w:bCs/>
        </w:rPr>
        <w:t>sszes válaszadó</w:t>
      </w:r>
      <w:r>
        <w:rPr>
          <w:b/>
          <w:bCs/>
        </w:rPr>
        <w:t>,</w:t>
      </w:r>
      <w:r w:rsidR="008E18E6" w:rsidRPr="00F04BFE">
        <w:rPr>
          <w:b/>
          <w:bCs/>
        </w:rPr>
        <w:t xml:space="preserve"> N=358)</w:t>
      </w:r>
    </w:p>
    <w:p w14:paraId="00432AE5" w14:textId="77777777" w:rsidR="008E18E6" w:rsidRDefault="008E18E6" w:rsidP="008E18E6">
      <w:pPr>
        <w:pStyle w:val="Listaszerbekezds"/>
        <w:jc w:val="both"/>
      </w:pPr>
    </w:p>
    <w:p w14:paraId="61C05519" w14:textId="2A8D99C4" w:rsidR="008E18E6" w:rsidRPr="008A7019" w:rsidRDefault="008E18E6" w:rsidP="008E18E6">
      <w:pPr>
        <w:pStyle w:val="Listaszerbekezds"/>
        <w:ind w:left="284"/>
        <w:jc w:val="both"/>
      </w:pPr>
      <w:r>
        <w:rPr>
          <w:noProof/>
        </w:rPr>
        <w:drawing>
          <wp:inline distT="0" distB="0" distL="0" distR="0" wp14:anchorId="1550CD72" wp14:editId="240C37BA">
            <wp:extent cx="5760720" cy="4379595"/>
            <wp:effectExtent l="0" t="0" r="0" b="1905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4D8BB2C3-3BC2-482C-A45B-3970F1B59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4407AB" w14:textId="3B541DF0" w:rsidR="00385B50" w:rsidRPr="008A7019" w:rsidRDefault="0038701F" w:rsidP="00004A25">
      <w:pPr>
        <w:jc w:val="both"/>
      </w:pPr>
      <w:r>
        <w:t xml:space="preserve">4.6. </w:t>
      </w:r>
      <w:r w:rsidR="00385B50" w:rsidRPr="008A7019">
        <w:t xml:space="preserve">Az eredmények azt mutatják, hogy a kivitelezők elégedetlenebbek a leginkább a pályakezdők szakmai alapismereteivel (-32), az épületgépészeti tervek értelmezésével (-30) és a költségvetés készítésével kapcsolatos ismereteivel (-26). Az egy épületgépészeti részterület alapos ismerete terén a kivitelezők körében mért elégedettség alacsonyabb, mint a teljes mintában. </w:t>
      </w:r>
    </w:p>
    <w:p w14:paraId="33E6F5FA" w14:textId="5824BD4F" w:rsidR="00385B50" w:rsidRPr="008A7019" w:rsidRDefault="0009329E" w:rsidP="00004A25">
      <w:pPr>
        <w:jc w:val="both"/>
      </w:pPr>
      <w:r>
        <w:t xml:space="preserve">4.7. </w:t>
      </w:r>
      <w:r w:rsidR="00385B50">
        <w:t>A közvetlen tapasztalattal rendelkezők körében k</w:t>
      </w:r>
      <w:r w:rsidR="00385B50" w:rsidRPr="008A7019">
        <w:t xml:space="preserve">ét területen javulás látható a tíz évvel ezelőtti állapotokhoz képest: a kezdő mérnökök idegen nyelv ismerete és az egy épületgépészeti részterület alapos, elmélyült ismerete területeken 10 ponttal kisebb rés a fontosság és az elégedettség között. </w:t>
      </w:r>
    </w:p>
    <w:p w14:paraId="7D5A3AA1" w14:textId="22BC974A" w:rsidR="008E18E6" w:rsidRDefault="008E18E6" w:rsidP="00385B50">
      <w:pPr>
        <w:spacing w:line="276" w:lineRule="auto"/>
        <w:jc w:val="both"/>
        <w:rPr>
          <w:rFonts w:cstheme="minorHAnsi"/>
          <w:b/>
          <w:bCs/>
        </w:rPr>
      </w:pPr>
    </w:p>
    <w:p w14:paraId="3804B638" w14:textId="0F764BD8" w:rsidR="00B569A5" w:rsidRDefault="00B569A5" w:rsidP="00385B50">
      <w:pPr>
        <w:spacing w:line="276" w:lineRule="auto"/>
        <w:jc w:val="both"/>
        <w:rPr>
          <w:rFonts w:cstheme="minorHAnsi"/>
          <w:b/>
          <w:bCs/>
        </w:rPr>
      </w:pPr>
    </w:p>
    <w:p w14:paraId="48486600" w14:textId="1C7DE13F" w:rsidR="00F04BFE" w:rsidRDefault="00F04BFE" w:rsidP="00385B50">
      <w:pPr>
        <w:spacing w:line="276" w:lineRule="auto"/>
        <w:jc w:val="both"/>
        <w:rPr>
          <w:rFonts w:cstheme="minorHAnsi"/>
          <w:b/>
          <w:bCs/>
        </w:rPr>
      </w:pPr>
    </w:p>
    <w:p w14:paraId="24370029" w14:textId="77777777" w:rsidR="00F04BFE" w:rsidRDefault="00F04BFE" w:rsidP="00385B50">
      <w:pPr>
        <w:spacing w:line="276" w:lineRule="auto"/>
        <w:jc w:val="both"/>
        <w:rPr>
          <w:rFonts w:cstheme="minorHAnsi"/>
          <w:b/>
          <w:bCs/>
        </w:rPr>
      </w:pPr>
    </w:p>
    <w:p w14:paraId="57165F82" w14:textId="7DEC7FC4" w:rsidR="00B569A5" w:rsidRDefault="00B569A5" w:rsidP="00385B50">
      <w:pPr>
        <w:spacing w:line="276" w:lineRule="auto"/>
        <w:jc w:val="both"/>
        <w:rPr>
          <w:rFonts w:cstheme="minorHAnsi"/>
          <w:b/>
          <w:bCs/>
        </w:rPr>
      </w:pPr>
    </w:p>
    <w:p w14:paraId="74EE772A" w14:textId="77777777" w:rsidR="008C638B" w:rsidRDefault="008C638B" w:rsidP="00385B50">
      <w:pPr>
        <w:spacing w:line="276" w:lineRule="auto"/>
        <w:jc w:val="both"/>
        <w:rPr>
          <w:rFonts w:cstheme="minorHAnsi"/>
          <w:b/>
          <w:bCs/>
        </w:rPr>
      </w:pPr>
    </w:p>
    <w:p w14:paraId="2D1F7DBB" w14:textId="77777777" w:rsidR="00004A25" w:rsidRDefault="00004A25" w:rsidP="00385B50">
      <w:pPr>
        <w:spacing w:line="276" w:lineRule="auto"/>
        <w:jc w:val="both"/>
        <w:rPr>
          <w:rFonts w:cstheme="minorHAnsi"/>
          <w:b/>
          <w:bCs/>
        </w:rPr>
      </w:pPr>
    </w:p>
    <w:p w14:paraId="3E773CE8" w14:textId="34392612" w:rsidR="00385B50" w:rsidRPr="00F10B2F" w:rsidRDefault="00F04BFE" w:rsidP="00385B5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 w:rsidR="00385B50" w:rsidRPr="00F10B2F">
        <w:rPr>
          <w:rFonts w:cstheme="minorHAnsi"/>
          <w:b/>
          <w:bCs/>
          <w:sz w:val="24"/>
          <w:szCs w:val="24"/>
        </w:rPr>
        <w:t>A</w:t>
      </w:r>
      <w:r w:rsidR="00F10B2F">
        <w:rPr>
          <w:rFonts w:cstheme="minorHAnsi"/>
          <w:b/>
          <w:bCs/>
          <w:sz w:val="24"/>
          <w:szCs w:val="24"/>
        </w:rPr>
        <w:t xml:space="preserve"> különböző</w:t>
      </w:r>
      <w:r w:rsidR="00385B50" w:rsidRPr="00F10B2F">
        <w:rPr>
          <w:rFonts w:cstheme="minorHAnsi"/>
          <w:b/>
          <w:bCs/>
          <w:sz w:val="24"/>
          <w:szCs w:val="24"/>
        </w:rPr>
        <w:t xml:space="preserve"> épületgépészeti ismeretek oktatásának fontossága</w:t>
      </w:r>
    </w:p>
    <w:p w14:paraId="7F6855E3" w14:textId="6B6671BE" w:rsidR="00385B50" w:rsidRPr="008A7019" w:rsidRDefault="0009329E" w:rsidP="00004A25">
      <w:pPr>
        <w:jc w:val="both"/>
      </w:pPr>
      <w:r>
        <w:t xml:space="preserve">5.1. </w:t>
      </w:r>
      <w:r w:rsidR="00385B50" w:rsidRPr="008A7019">
        <w:t xml:space="preserve">A válaszadók az összes ismeretanyag oktatását fontosnak tartják, a fűtéstechnika, a megújuló energiát hasznosító épületgépészeti rendszerek, a légtechnika és a klímatechnika oktatást gondolják a legfontosabbnak. </w:t>
      </w:r>
    </w:p>
    <w:p w14:paraId="60B3DBDA" w14:textId="43342365" w:rsidR="00385B50" w:rsidRPr="008A7019" w:rsidRDefault="0009329E" w:rsidP="00004A25">
      <w:pPr>
        <w:jc w:val="both"/>
      </w:pPr>
      <w:r>
        <w:t xml:space="preserve">5.2. </w:t>
      </w:r>
      <w:r w:rsidR="00385B50" w:rsidRPr="008A7019">
        <w:t xml:space="preserve">A teljes mintában a vizsgált ismeretanyagok közül a többihez képest valamivel kevésbé fontosnak tartott a gáz és olajégők, a szilárdtüzelő berendezések és az épületvillamosság és világítástechnikai ismeretek oktatása. </w:t>
      </w:r>
    </w:p>
    <w:p w14:paraId="6F0613BB" w14:textId="36AA6B66" w:rsidR="00385B50" w:rsidRPr="008A7019" w:rsidRDefault="0009329E" w:rsidP="00004A25">
      <w:pPr>
        <w:jc w:val="both"/>
      </w:pPr>
      <w:r>
        <w:t xml:space="preserve">5.3. </w:t>
      </w:r>
      <w:r w:rsidR="00385B50" w:rsidRPr="008A7019">
        <w:t>A kivitelezők az anyagismeret, a technológiai épületgépészet, az épületüzemeltetés, a tüzeléstechnikai alapismeretek és az épületvillamosság és világítástechnikai ismeretek oktatását jóval fontosabbnak tartják, mint a tervezők.</w:t>
      </w:r>
    </w:p>
    <w:p w14:paraId="572FEF75" w14:textId="3DBD6B95" w:rsidR="00385B50" w:rsidRPr="008A7019" w:rsidRDefault="0009329E" w:rsidP="00004A25">
      <w:pPr>
        <w:jc w:val="both"/>
      </w:pPr>
      <w:r>
        <w:t xml:space="preserve">5.4. </w:t>
      </w:r>
      <w:r w:rsidR="00385B50" w:rsidRPr="008A7019">
        <w:t xml:space="preserve">A tervezők a fűtéstechnika oktatást tartják a legfontosabb területnek, valamivel fontosabbnak tartják, mint az összes válaszadó és mint a kivitelezők. </w:t>
      </w:r>
    </w:p>
    <w:p w14:paraId="65024587" w14:textId="05DA6F96" w:rsidR="00385B50" w:rsidRDefault="0009329E" w:rsidP="00004A2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5.5. </w:t>
      </w:r>
      <w:r w:rsidR="00385B50" w:rsidRPr="00F04BFE">
        <w:rPr>
          <w:rFonts w:cstheme="minorHAnsi"/>
        </w:rPr>
        <w:t xml:space="preserve">A legtöbb válaszadó az automatizálás, szabályozás, vezérlés, rendszertechnika, rendszerüzemeltetés alaposabb oktatását hiányolja a képzésekből. </w:t>
      </w:r>
    </w:p>
    <w:p w14:paraId="7952AB87" w14:textId="77777777" w:rsidR="00F04BFE" w:rsidRPr="00F04BFE" w:rsidRDefault="00F04BFE" w:rsidP="00F04BFE">
      <w:pPr>
        <w:spacing w:after="0"/>
        <w:ind w:left="360"/>
        <w:jc w:val="both"/>
        <w:rPr>
          <w:rFonts w:cstheme="minorHAnsi"/>
        </w:rPr>
      </w:pPr>
    </w:p>
    <w:p w14:paraId="233226B5" w14:textId="1A037505" w:rsidR="00385B50" w:rsidRDefault="0009329E" w:rsidP="00004A2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5.6. </w:t>
      </w:r>
      <w:r w:rsidR="00385B50" w:rsidRPr="00F04BFE">
        <w:rPr>
          <w:rFonts w:cstheme="minorHAnsi"/>
        </w:rPr>
        <w:t>A kutatásban részt vevők közül sokan felhívták a figyelmet a kivitelezési és tervezési gyakorlatok fontosságára, kifejezték elégedetlenségüket az oktatási rendszerek gyakorlati képzéseivel kapcsolatban. Úgy vélik, hogy a hallgatóknak komplex tervezési feladatokat kellene megoldaniuk, és figyelemmel kellene kísérniük egy-egy kivitelezés megvalósítását.  Szintén gyakran említett terület a minőségbiztosítás, jogszabály és szabványismeret, biztonságtechnikai, tűzvédelmi előírások ismerete, ezeknek az ismereteknek a fontossága.</w:t>
      </w:r>
    </w:p>
    <w:p w14:paraId="446830C1" w14:textId="77777777" w:rsidR="00F04BFE" w:rsidRPr="00F04BFE" w:rsidRDefault="00F04BFE" w:rsidP="00F04BFE">
      <w:pPr>
        <w:spacing w:after="0"/>
        <w:ind w:left="360"/>
        <w:jc w:val="both"/>
        <w:rPr>
          <w:rFonts w:cstheme="minorHAnsi"/>
        </w:rPr>
      </w:pPr>
    </w:p>
    <w:p w14:paraId="5603BF5A" w14:textId="1257E078" w:rsidR="00385B50" w:rsidRDefault="0009329E" w:rsidP="00004A2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5.7. </w:t>
      </w:r>
      <w:r w:rsidR="00385B50" w:rsidRPr="00F04BFE">
        <w:rPr>
          <w:rFonts w:cstheme="minorHAnsi"/>
        </w:rPr>
        <w:t>Többen hiányolják a képzésből az olyan ismeretek oktatását, melyek nem közvetlenül az épületgépész szakmához kapcsolódnak, a válaszadók mégis rendkívül fontosnak tartják, hogy a kezdő mérnökök megfelelő kommunikációs képességekkel, tárgyalási és prezentációs technikákkal, vezetési, menedzsment ismeretekkel rendelkezzenek, tudjanak csapatban dolgozni, projekteket szervezni, irányítani, legyenek pályázatokkal kapcsolatos ismereteik.</w:t>
      </w:r>
    </w:p>
    <w:p w14:paraId="68D0B21D" w14:textId="0E344C4C" w:rsidR="00385B50" w:rsidRDefault="00385B50" w:rsidP="00004A25">
      <w:pPr>
        <w:spacing w:after="0"/>
        <w:jc w:val="both"/>
        <w:rPr>
          <w:rFonts w:cstheme="minorHAnsi"/>
        </w:rPr>
      </w:pPr>
      <w:r w:rsidRPr="00F04BFE">
        <w:rPr>
          <w:rFonts w:cstheme="minorHAnsi"/>
        </w:rPr>
        <w:t xml:space="preserve">Sok válaszadó a megújuló, vagy részben megújuló alapú energiát hasznosító épületgépészeti rendszerek részletesebb oktatását hiányolja a képzésekből. </w:t>
      </w:r>
    </w:p>
    <w:p w14:paraId="075FC419" w14:textId="77777777" w:rsidR="00F04BFE" w:rsidRPr="00F04BFE" w:rsidRDefault="00F04BFE" w:rsidP="00F04BFE">
      <w:pPr>
        <w:spacing w:after="0"/>
        <w:ind w:left="360"/>
        <w:jc w:val="both"/>
        <w:rPr>
          <w:rFonts w:cstheme="minorHAnsi"/>
        </w:rPr>
      </w:pPr>
    </w:p>
    <w:p w14:paraId="294DFB3F" w14:textId="40DBE85D" w:rsidR="00385B50" w:rsidRPr="00F04BFE" w:rsidRDefault="0009329E" w:rsidP="00004A2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5.8. </w:t>
      </w:r>
      <w:r w:rsidR="00385B50" w:rsidRPr="00F04BFE">
        <w:rPr>
          <w:rFonts w:cstheme="minorHAnsi"/>
        </w:rPr>
        <w:t xml:space="preserve">Többen fogalmazták meg a válaszadók közül a rendszerszemlélet, a különböző épületgépészti rendszerek egymáshoz kapcsolódásának fontosságát. </w:t>
      </w:r>
    </w:p>
    <w:p w14:paraId="2FAC6B44" w14:textId="77777777" w:rsidR="00385B50" w:rsidRPr="00270BC6" w:rsidRDefault="00385B50" w:rsidP="00385B50">
      <w:pPr>
        <w:spacing w:line="276" w:lineRule="auto"/>
        <w:jc w:val="both"/>
        <w:rPr>
          <w:b/>
          <w:bCs/>
        </w:rPr>
      </w:pPr>
    </w:p>
    <w:p w14:paraId="049BDF35" w14:textId="4EC2090F" w:rsidR="00385B50" w:rsidRPr="00F10B2F" w:rsidRDefault="00F04BFE" w:rsidP="00385B5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385B50" w:rsidRPr="00F10B2F">
        <w:rPr>
          <w:b/>
          <w:bCs/>
          <w:sz w:val="24"/>
          <w:szCs w:val="24"/>
        </w:rPr>
        <w:t xml:space="preserve">Tapasztalatok a </w:t>
      </w:r>
      <w:proofErr w:type="spellStart"/>
      <w:r w:rsidR="00385B50" w:rsidRPr="00F10B2F">
        <w:rPr>
          <w:b/>
          <w:bCs/>
          <w:sz w:val="24"/>
          <w:szCs w:val="24"/>
        </w:rPr>
        <w:t>BSc</w:t>
      </w:r>
      <w:proofErr w:type="spellEnd"/>
      <w:r w:rsidR="00385B50" w:rsidRPr="00F10B2F">
        <w:rPr>
          <w:b/>
          <w:bCs/>
          <w:sz w:val="24"/>
          <w:szCs w:val="24"/>
        </w:rPr>
        <w:t xml:space="preserve"> és/vagy </w:t>
      </w:r>
      <w:proofErr w:type="spellStart"/>
      <w:r w:rsidR="00385B50" w:rsidRPr="00F10B2F">
        <w:rPr>
          <w:b/>
          <w:bCs/>
          <w:sz w:val="24"/>
          <w:szCs w:val="24"/>
        </w:rPr>
        <w:t>MSc</w:t>
      </w:r>
      <w:proofErr w:type="spellEnd"/>
      <w:r w:rsidR="00385B50" w:rsidRPr="00F10B2F">
        <w:rPr>
          <w:b/>
          <w:bCs/>
          <w:sz w:val="24"/>
          <w:szCs w:val="24"/>
        </w:rPr>
        <w:t xml:space="preserve"> végzettségű pályakezdők tudásáról és teljesítményéről </w:t>
      </w:r>
    </w:p>
    <w:p w14:paraId="6ACE9D03" w14:textId="664EA5A0" w:rsidR="00385B50" w:rsidRPr="008A7019" w:rsidRDefault="00972963" w:rsidP="00F04BFE">
      <w:pPr>
        <w:jc w:val="both"/>
      </w:pPr>
      <w:r>
        <w:t xml:space="preserve">6.1. </w:t>
      </w:r>
      <w:r w:rsidR="00385B50" w:rsidRPr="008A7019">
        <w:t>Több válaszadó pozitív tapasztalatot osztott meg pályakezdőkkel kapcsolatban, vannak, akik egyértelműen úgy gondolják, hogy megfelelő, a munkafolyamatokba azonnal beilleszthető szaktudással kerülnek ki a pályakezdők az oktatásból, szívesen tanulnak, motiváltak, elméleti képzettségük, alapismereteik megfelelőek.</w:t>
      </w:r>
    </w:p>
    <w:p w14:paraId="136A751A" w14:textId="17B87B5E" w:rsidR="00385B50" w:rsidRPr="008A7019" w:rsidRDefault="00972963" w:rsidP="00F04BFE">
      <w:pPr>
        <w:jc w:val="both"/>
      </w:pPr>
      <w:r>
        <w:t xml:space="preserve">6.2. </w:t>
      </w:r>
      <w:r w:rsidR="00385B50" w:rsidRPr="008A7019">
        <w:t xml:space="preserve">A legtöbb kritikai észrevétel és javaslat a gyakorlati képzés hiányosságára kívánta felhívni a figyelmet. A válaszadók úgy vélik, ahhoz, hogy a hallgatók lássák az épületgépészet különböző területeinek összefüggéseit, rendszerben tudjanak gondolkodni, önállóan is részt tudjanak venni a </w:t>
      </w:r>
      <w:r w:rsidR="00385B50" w:rsidRPr="008A7019">
        <w:lastRenderedPageBreak/>
        <w:t>munkafolyamatokban, jó minőségű, használható terveket legyenek képesek létrehozni, a jelenleginél sokkal nagyobb hangsúlyt kellene fektetni a gyakorlati képzésre.</w:t>
      </w:r>
    </w:p>
    <w:p w14:paraId="761B2768" w14:textId="3B678FC4" w:rsidR="00385B50" w:rsidRPr="008A7019" w:rsidRDefault="00972963" w:rsidP="00F04BFE">
      <w:pPr>
        <w:jc w:val="both"/>
      </w:pPr>
      <w:r>
        <w:t xml:space="preserve">6.3. </w:t>
      </w:r>
      <w:r w:rsidR="00385B50" w:rsidRPr="008A7019">
        <w:t xml:space="preserve">Többen is megfogalmazták, hogy a pályakezdők írásbeli és szóbeli kommunikációs képességei nem megfelelőek, idegennyelv-, leginkább a szakmai idegennyelv-tudásukat fejleszteni szükséges. </w:t>
      </w:r>
    </w:p>
    <w:p w14:paraId="0AC3AD22" w14:textId="3C615A71" w:rsidR="00385B50" w:rsidRPr="008A7019" w:rsidRDefault="00972963" w:rsidP="00385B50">
      <w:pPr>
        <w:spacing w:line="276" w:lineRule="auto"/>
        <w:jc w:val="both"/>
      </w:pPr>
      <w:r>
        <w:t xml:space="preserve">6.4. </w:t>
      </w:r>
      <w:r w:rsidR="00385B50" w:rsidRPr="008A7019">
        <w:t xml:space="preserve">A </w:t>
      </w:r>
      <w:proofErr w:type="spellStart"/>
      <w:r w:rsidR="00385B50" w:rsidRPr="008A7019">
        <w:t>BSc-MSc</w:t>
      </w:r>
      <w:proofErr w:type="spellEnd"/>
      <w:r w:rsidR="00385B50" w:rsidRPr="008A7019">
        <w:t xml:space="preserve"> oktatási rendszerrel kapcsolatban több válaszadó által megfogalmazott </w:t>
      </w:r>
      <w:r w:rsidR="00551662">
        <w:t xml:space="preserve">további </w:t>
      </w:r>
      <w:r w:rsidR="00385B50" w:rsidRPr="008A7019">
        <w:t>észrevételek:</w:t>
      </w:r>
    </w:p>
    <w:p w14:paraId="0FD597A5" w14:textId="77777777" w:rsidR="00385B50" w:rsidRPr="008A7019" w:rsidRDefault="00385B50" w:rsidP="00F04BFE">
      <w:pPr>
        <w:pStyle w:val="Listaszerbekezds"/>
        <w:numPr>
          <w:ilvl w:val="0"/>
          <w:numId w:val="11"/>
        </w:numPr>
        <w:jc w:val="both"/>
      </w:pPr>
      <w:r w:rsidRPr="008A7019">
        <w:t xml:space="preserve">fontos lenne, hogy a </w:t>
      </w:r>
      <w:proofErr w:type="spellStart"/>
      <w:r w:rsidRPr="008A7019">
        <w:t>BSc</w:t>
      </w:r>
      <w:proofErr w:type="spellEnd"/>
      <w:r w:rsidRPr="008A7019">
        <w:t xml:space="preserve"> képzés már önmagában is megfelelő szintű, komplex tudást adjon, több szakmai tárgy oktatására lenne szükség;</w:t>
      </w:r>
    </w:p>
    <w:p w14:paraId="10274174" w14:textId="77777777" w:rsidR="00385B50" w:rsidRPr="008A7019" w:rsidRDefault="00385B50" w:rsidP="00F04BFE">
      <w:pPr>
        <w:pStyle w:val="Listaszerbekezds"/>
        <w:numPr>
          <w:ilvl w:val="0"/>
          <w:numId w:val="11"/>
        </w:numPr>
        <w:jc w:val="both"/>
      </w:pPr>
      <w:r w:rsidRPr="008A7019">
        <w:t xml:space="preserve">ha a hallgató más irányú </w:t>
      </w:r>
      <w:proofErr w:type="spellStart"/>
      <w:r w:rsidRPr="008A7019">
        <w:t>BSc</w:t>
      </w:r>
      <w:proofErr w:type="spellEnd"/>
      <w:r w:rsidRPr="008A7019">
        <w:t xml:space="preserve"> képzésben vett részt, hiányoznak az alapismeretei az épületgépész </w:t>
      </w:r>
      <w:proofErr w:type="spellStart"/>
      <w:r w:rsidRPr="008A7019">
        <w:t>MSc</w:t>
      </w:r>
      <w:proofErr w:type="spellEnd"/>
      <w:r w:rsidRPr="008A7019">
        <w:t xml:space="preserve"> képzéshez, nem látják át a bonyolultabb épületgépészeti rendszereket;</w:t>
      </w:r>
    </w:p>
    <w:p w14:paraId="4D06AE92" w14:textId="77777777" w:rsidR="00385B50" w:rsidRPr="008A7019" w:rsidRDefault="00385B50" w:rsidP="00F04BFE">
      <w:pPr>
        <w:pStyle w:val="Listaszerbekezds"/>
        <w:numPr>
          <w:ilvl w:val="0"/>
          <w:numId w:val="11"/>
        </w:numPr>
        <w:jc w:val="both"/>
      </w:pPr>
      <w:r w:rsidRPr="008A7019">
        <w:t xml:space="preserve">sok az átfedés, a felesleges ismétlés a </w:t>
      </w:r>
      <w:proofErr w:type="spellStart"/>
      <w:r w:rsidRPr="008A7019">
        <w:t>BSc</w:t>
      </w:r>
      <w:proofErr w:type="spellEnd"/>
      <w:r w:rsidRPr="008A7019">
        <w:t xml:space="preserve">- </w:t>
      </w:r>
      <w:proofErr w:type="spellStart"/>
      <w:r w:rsidRPr="008A7019">
        <w:t>MSc</w:t>
      </w:r>
      <w:proofErr w:type="spellEnd"/>
      <w:r w:rsidRPr="008A7019">
        <w:t xml:space="preserve"> oktatási rendszerben.</w:t>
      </w:r>
    </w:p>
    <w:p w14:paraId="1463F00F" w14:textId="19199C19" w:rsidR="00385B50" w:rsidRPr="00F10B2F" w:rsidRDefault="00F04BFE" w:rsidP="00385B5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385B50" w:rsidRPr="00F10B2F">
        <w:rPr>
          <w:b/>
          <w:bCs/>
          <w:sz w:val="24"/>
          <w:szCs w:val="24"/>
        </w:rPr>
        <w:t>Vélemények a duális képzésről</w:t>
      </w:r>
    </w:p>
    <w:p w14:paraId="58FD1AD5" w14:textId="776DE063" w:rsidR="00385B50" w:rsidRPr="008A7019" w:rsidRDefault="00972963" w:rsidP="00F04BFE">
      <w:pPr>
        <w:jc w:val="both"/>
      </w:pPr>
      <w:r>
        <w:t xml:space="preserve">7.1. </w:t>
      </w:r>
      <w:r w:rsidR="00385B50" w:rsidRPr="008A7019">
        <w:t>Többségben voltak azok a válaszadók, akik lehetőségként tekintenek a duális képzésre, hasznosnak tartják és támogatják ezt a képzési formát, vagy pozitív tapasztalatokat szereztek a képzési rendszerben. A jellemző válaszokat az alábbiakban aszerint csoportosítottuk, hogy a válaszadók pozitív vagy inkább negatív véleményt fogalmaztak meg a képzési formával kapcsolatban.</w:t>
      </w:r>
    </w:p>
    <w:p w14:paraId="00FB3DBE" w14:textId="0613F1DE" w:rsidR="00385B50" w:rsidRDefault="00972963" w:rsidP="00F04BFE">
      <w:pPr>
        <w:jc w:val="both"/>
      </w:pPr>
      <w:r>
        <w:t xml:space="preserve">7.2. </w:t>
      </w:r>
      <w:r w:rsidR="00385B50">
        <w:t>Akiknek pozitív tapasztalataik vannak, úgy ítélik meg, hogy a duális rendszer támogatja</w:t>
      </w:r>
      <w:r w:rsidR="00385B50" w:rsidRPr="008A7019">
        <w:t xml:space="preserve"> a gyakorlati képzést, </w:t>
      </w:r>
      <w:r w:rsidR="00385B50">
        <w:t xml:space="preserve">erősíti </w:t>
      </w:r>
      <w:r w:rsidR="00385B50" w:rsidRPr="008A7019">
        <w:t>a hallgatók szakmai szemléletét,</w:t>
      </w:r>
      <w:r w:rsidR="00385B50">
        <w:t xml:space="preserve"> </w:t>
      </w:r>
      <w:r w:rsidR="00385B50" w:rsidRPr="008A7019">
        <w:t>a képzésben részt vevő hallgatók tájékozottabbak a többieknél,</w:t>
      </w:r>
      <w:r w:rsidR="00385B50">
        <w:t xml:space="preserve"> </w:t>
      </w:r>
      <w:r w:rsidR="00385B50" w:rsidRPr="008A7019">
        <w:t>munkaerőpiaci előnyhöz jutnak, számos olyan készséget sajátítanak el, ami a későbbiekben az alkalmazásuknál előnyt jelent</w:t>
      </w:r>
      <w:r w:rsidR="00385B50">
        <w:t>.</w:t>
      </w:r>
    </w:p>
    <w:p w14:paraId="417C45C4" w14:textId="7E108B93" w:rsidR="00385B50" w:rsidRPr="008A7019" w:rsidRDefault="00972963" w:rsidP="00F04BFE">
      <w:pPr>
        <w:jc w:val="both"/>
      </w:pPr>
      <w:r>
        <w:t xml:space="preserve">7.3. </w:t>
      </w:r>
      <w:r w:rsidR="00385B50">
        <w:t xml:space="preserve">Akik kritikát fogalmaztak meg, úgy vélik, hogy a képzési forma gyakran </w:t>
      </w:r>
      <w:r w:rsidR="00385B50" w:rsidRPr="008A7019">
        <w:t>nincs megtöltve valódi tartalommal, a képzőhely</w:t>
      </w:r>
      <w:r w:rsidR="00385B50">
        <w:t>ek</w:t>
      </w:r>
      <w:r w:rsidR="00385B50" w:rsidRPr="008A7019">
        <w:t xml:space="preserve"> kerettanterve</w:t>
      </w:r>
      <w:r w:rsidR="00385B50">
        <w:t xml:space="preserve"> </w:t>
      </w:r>
      <w:r w:rsidR="00385B50" w:rsidRPr="008A7019">
        <w:t>nincs összhangban a képzés igényeivel,</w:t>
      </w:r>
      <w:r w:rsidR="00385B50">
        <w:t xml:space="preserve"> </w:t>
      </w:r>
      <w:r w:rsidR="00385B50" w:rsidRPr="008A7019">
        <w:t xml:space="preserve">az oktatási rendszer által nem kellően ellenőrzött </w:t>
      </w:r>
      <w:r w:rsidR="00385B50">
        <w:t xml:space="preserve">a </w:t>
      </w:r>
      <w:r w:rsidR="00385B50" w:rsidRPr="008A7019">
        <w:t>terület,</w:t>
      </w:r>
      <w:r w:rsidR="00385B50">
        <w:t xml:space="preserve"> </w:t>
      </w:r>
      <w:r w:rsidR="00385B50" w:rsidRPr="008A7019">
        <w:t>nem megfelelő a képzőhelyek és az oktatási intézmények közötti információáramlás</w:t>
      </w:r>
      <w:r w:rsidR="00385B50">
        <w:t>.</w:t>
      </w:r>
    </w:p>
    <w:p w14:paraId="3CA39462" w14:textId="19FADD73" w:rsidR="00D24F5A" w:rsidRDefault="00AE0EF4" w:rsidP="00385B50">
      <w:pPr>
        <w:pStyle w:val="Listaszerbekezds"/>
        <w:ind w:left="0"/>
        <w:jc w:val="both"/>
      </w:pPr>
      <w:r>
        <w:t>2022. 04. 07.</w:t>
      </w:r>
    </w:p>
    <w:sectPr w:rsidR="00D24F5A" w:rsidSect="004B6F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E9ED" w14:textId="77777777" w:rsidR="00B656D8" w:rsidRDefault="00B656D8" w:rsidP="004B6FE5">
      <w:pPr>
        <w:spacing w:after="0" w:line="240" w:lineRule="auto"/>
      </w:pPr>
      <w:r>
        <w:separator/>
      </w:r>
    </w:p>
  </w:endnote>
  <w:endnote w:type="continuationSeparator" w:id="0">
    <w:p w14:paraId="7E1D3556" w14:textId="77777777" w:rsidR="00B656D8" w:rsidRDefault="00B656D8" w:rsidP="004B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693679"/>
      <w:docPartObj>
        <w:docPartGallery w:val="Page Numbers (Bottom of Page)"/>
        <w:docPartUnique/>
      </w:docPartObj>
    </w:sdtPr>
    <w:sdtEndPr/>
    <w:sdtContent>
      <w:p w14:paraId="1F25480D" w14:textId="0FF27EE3" w:rsidR="004B6FE5" w:rsidRDefault="004B6F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F08F1" w14:textId="77777777" w:rsidR="004B6FE5" w:rsidRDefault="004B6F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337D" w14:textId="77777777" w:rsidR="00B656D8" w:rsidRDefault="00B656D8" w:rsidP="004B6FE5">
      <w:pPr>
        <w:spacing w:after="0" w:line="240" w:lineRule="auto"/>
      </w:pPr>
      <w:r>
        <w:separator/>
      </w:r>
    </w:p>
  </w:footnote>
  <w:footnote w:type="continuationSeparator" w:id="0">
    <w:p w14:paraId="3A1C9D63" w14:textId="77777777" w:rsidR="00B656D8" w:rsidRDefault="00B656D8" w:rsidP="004B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3DF7" w14:textId="40B0ED18" w:rsidR="004B6FE5" w:rsidRDefault="004B6FE5">
    <w:pPr>
      <w:pStyle w:val="lfej"/>
      <w:jc w:val="right"/>
    </w:pPr>
  </w:p>
  <w:p w14:paraId="71724279" w14:textId="77777777" w:rsidR="004B6FE5" w:rsidRDefault="004B6F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118"/>
    <w:multiLevelType w:val="hybridMultilevel"/>
    <w:tmpl w:val="7F66F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7DCB"/>
    <w:multiLevelType w:val="hybridMultilevel"/>
    <w:tmpl w:val="3C167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B5A"/>
    <w:multiLevelType w:val="hybridMultilevel"/>
    <w:tmpl w:val="D0C0F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07C"/>
    <w:multiLevelType w:val="multilevel"/>
    <w:tmpl w:val="3E70D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566717"/>
    <w:multiLevelType w:val="hybridMultilevel"/>
    <w:tmpl w:val="AAFC0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5E1F"/>
    <w:multiLevelType w:val="hybridMultilevel"/>
    <w:tmpl w:val="3B42A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4DE"/>
    <w:multiLevelType w:val="hybridMultilevel"/>
    <w:tmpl w:val="8718177C"/>
    <w:lvl w:ilvl="0" w:tplc="D5944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4C6C"/>
    <w:multiLevelType w:val="hybridMultilevel"/>
    <w:tmpl w:val="2166C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19F8"/>
    <w:multiLevelType w:val="hybridMultilevel"/>
    <w:tmpl w:val="F29E5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0644"/>
    <w:multiLevelType w:val="hybridMultilevel"/>
    <w:tmpl w:val="FC48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E54D5"/>
    <w:multiLevelType w:val="hybridMultilevel"/>
    <w:tmpl w:val="BC3278DC"/>
    <w:lvl w:ilvl="0" w:tplc="AC4ED1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15030">
    <w:abstractNumId w:val="1"/>
  </w:num>
  <w:num w:numId="2" w16cid:durableId="732044689">
    <w:abstractNumId w:val="8"/>
  </w:num>
  <w:num w:numId="3" w16cid:durableId="1548298205">
    <w:abstractNumId w:val="7"/>
  </w:num>
  <w:num w:numId="4" w16cid:durableId="1730156230">
    <w:abstractNumId w:val="5"/>
  </w:num>
  <w:num w:numId="5" w16cid:durableId="20324051">
    <w:abstractNumId w:val="0"/>
  </w:num>
  <w:num w:numId="6" w16cid:durableId="1223253925">
    <w:abstractNumId w:val="9"/>
  </w:num>
  <w:num w:numId="7" w16cid:durableId="361442623">
    <w:abstractNumId w:val="4"/>
  </w:num>
  <w:num w:numId="8" w16cid:durableId="649287413">
    <w:abstractNumId w:val="2"/>
  </w:num>
  <w:num w:numId="9" w16cid:durableId="713776540">
    <w:abstractNumId w:val="6"/>
  </w:num>
  <w:num w:numId="10" w16cid:durableId="1562138528">
    <w:abstractNumId w:val="3"/>
  </w:num>
  <w:num w:numId="11" w16cid:durableId="1047995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8E"/>
    <w:rsid w:val="00004A25"/>
    <w:rsid w:val="00043743"/>
    <w:rsid w:val="00077B8E"/>
    <w:rsid w:val="0009329E"/>
    <w:rsid w:val="001F1240"/>
    <w:rsid w:val="00234478"/>
    <w:rsid w:val="0035342F"/>
    <w:rsid w:val="0036082A"/>
    <w:rsid w:val="0036282E"/>
    <w:rsid w:val="00385B50"/>
    <w:rsid w:val="0038701F"/>
    <w:rsid w:val="003C231B"/>
    <w:rsid w:val="004B6FE5"/>
    <w:rsid w:val="00504ECD"/>
    <w:rsid w:val="00551662"/>
    <w:rsid w:val="0059159F"/>
    <w:rsid w:val="00596F8D"/>
    <w:rsid w:val="005B48AD"/>
    <w:rsid w:val="005C7C40"/>
    <w:rsid w:val="00603738"/>
    <w:rsid w:val="00874077"/>
    <w:rsid w:val="008C638B"/>
    <w:rsid w:val="008E18E6"/>
    <w:rsid w:val="00966BB1"/>
    <w:rsid w:val="00972963"/>
    <w:rsid w:val="009A2722"/>
    <w:rsid w:val="009C07AD"/>
    <w:rsid w:val="009D6358"/>
    <w:rsid w:val="009F7C5B"/>
    <w:rsid w:val="00A308F5"/>
    <w:rsid w:val="00AE0EF4"/>
    <w:rsid w:val="00AE6775"/>
    <w:rsid w:val="00B569A5"/>
    <w:rsid w:val="00B656D8"/>
    <w:rsid w:val="00D24F5A"/>
    <w:rsid w:val="00D50C8E"/>
    <w:rsid w:val="00D668EB"/>
    <w:rsid w:val="00DB73A2"/>
    <w:rsid w:val="00E576DD"/>
    <w:rsid w:val="00F04BFE"/>
    <w:rsid w:val="00F07A4B"/>
    <w:rsid w:val="00F10B2F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3714"/>
  <w15:chartTrackingRefBased/>
  <w15:docId w15:val="{B7719D58-8973-4C23-8AED-D86AD6F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0C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B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6FE5"/>
  </w:style>
  <w:style w:type="paragraph" w:styleId="llb">
    <w:name w:val="footer"/>
    <w:basedOn w:val="Norml"/>
    <w:link w:val="llbChar"/>
    <w:uiPriority w:val="99"/>
    <w:unhideWhenUsed/>
    <w:rsid w:val="004B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zsosrozsa\Documents\r&#243;zsa\m&#233;gsz\nyers%20ment&#233;s%20utols&#24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zsosrozsa\Documents\r&#243;zsa\m&#233;gsz\nyers%20ment&#233;s%20utols&#243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 i="0" baseline="0">
                <a:solidFill>
                  <a:sysClr val="windowText" lastClr="000000"/>
                </a:solidFill>
                <a:effectLst/>
              </a:rPr>
              <a:t>1. diagram: </a:t>
            </a: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Mennyire</a:t>
            </a:r>
            <a:r>
              <a:rPr lang="hu-HU" sz="1100" b="1" i="0" baseline="0">
                <a:solidFill>
                  <a:sysClr val="windowText" lastClr="000000"/>
                </a:solidFill>
                <a:effectLst/>
              </a:rPr>
              <a:t> ért egyet az alábbi állításokkal egy ötös skálán? A pályakezdő épületgépész mérnökök...</a:t>
            </a:r>
            <a:endParaRPr lang="hu-HU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hu-HU" sz="1100" b="1" i="0" baseline="0">
                <a:solidFill>
                  <a:sysClr val="windowText" lastClr="000000"/>
                </a:solidFill>
                <a:effectLst/>
              </a:rPr>
              <a:t>(Összes válaszadó, N=358)</a:t>
            </a: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 </a:t>
            </a:r>
            <a:endParaRPr lang="hu-HU" sz="11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61594156588006899"/>
          <c:y val="0.16728054020871699"/>
          <c:w val="0.34959564778751812"/>
          <c:h val="0.7652547575199508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Munka9!$B$2:$B$10</c:f>
              <c:strCache>
                <c:ptCount val="9"/>
                <c:pt idx="0">
                  <c:v>elegendő gyakorlati tudással rendelkeznek</c:v>
                </c:pt>
                <c:pt idx="1">
                  <c:v>kellően önállóak</c:v>
                </c:pt>
                <c:pt idx="2">
                  <c:v>rendelkeznek a rendszerben gondolkodás képességével</c:v>
                </c:pt>
                <c:pt idx="3">
                  <c:v>elég tájékozottak a korszerű épületgépészeti technológiákkal kapcsolatban</c:v>
                </c:pt>
                <c:pt idx="4">
                  <c:v>kommunikációs képességeik megfelelőek a munkavégzéshez</c:v>
                </c:pt>
                <c:pt idx="5">
                  <c:v>megfelelő elméleti ismeretekkel rendelkeznek</c:v>
                </c:pt>
                <c:pt idx="6">
                  <c:v>rendelkeznek természetes szakmai kíváncsisággal, elhivatottsággal</c:v>
                </c:pt>
                <c:pt idx="7">
                  <c:v>az elméleti alapismereteket a felsőoktatásban kell, hogy elsajátítsák, az ismeretanyag bővítését iskolarendszeren kívüli képzéseken kell megoldani.</c:v>
                </c:pt>
                <c:pt idx="8">
                  <c:v>a szükséges gyakorlati ismereteket iskolarendszeren kívüli képzőhelyeken kell, hogy megszerezzék.</c:v>
                </c:pt>
              </c:strCache>
            </c:strRef>
          </c:cat>
          <c:val>
            <c:numRef>
              <c:f>Munka9!$C$2:$C$10</c:f>
              <c:numCache>
                <c:formatCode>General</c:formatCode>
                <c:ptCount val="9"/>
                <c:pt idx="0">
                  <c:v>2.2000000000000002</c:v>
                </c:pt>
                <c:pt idx="1">
                  <c:v>2.8</c:v>
                </c:pt>
                <c:pt idx="2">
                  <c:v>3.1</c:v>
                </c:pt>
                <c:pt idx="3">
                  <c:v>3.3</c:v>
                </c:pt>
                <c:pt idx="4">
                  <c:v>3.3</c:v>
                </c:pt>
                <c:pt idx="5">
                  <c:v>3.4</c:v>
                </c:pt>
                <c:pt idx="6">
                  <c:v>3.4</c:v>
                </c:pt>
                <c:pt idx="7">
                  <c:v>3.7</c:v>
                </c:pt>
                <c:pt idx="8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3-4A65-ABE8-BFB5DC36C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7726656"/>
        <c:axId val="567727072"/>
      </c:barChart>
      <c:catAx>
        <c:axId val="56772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67727072"/>
        <c:crosses val="autoZero"/>
        <c:auto val="1"/>
        <c:lblAlgn val="ctr"/>
        <c:lblOffset val="100"/>
        <c:noMultiLvlLbl val="0"/>
      </c:catAx>
      <c:valAx>
        <c:axId val="567727072"/>
        <c:scaling>
          <c:orientation val="minMax"/>
          <c:max val="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67726656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Munka12!$I$3</c:f>
              <c:strCache>
                <c:ptCount val="1"/>
                <c:pt idx="0">
                  <c:v>fontosság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Munka12!$H$4:$H$18</c:f>
              <c:strCache>
                <c:ptCount val="15"/>
                <c:pt idx="0">
                  <c:v>Egyéb gépészmérnöki ismeretek (pl. gépgyártás-technológia, készülékszerkesztés, stb.)</c:v>
                </c:pt>
                <c:pt idx="1">
                  <c:v>Áramlástani szimulációs szoftverek ismerete</c:v>
                </c:pt>
                <c:pt idx="2">
                  <c:v>Energetikai szimulációs szoftverek ismerete</c:v>
                </c:pt>
                <c:pt idx="3">
                  <c:v>3D tervező/rajzoló számítógépes program ismerete</c:v>
                </c:pt>
                <c:pt idx="4">
                  <c:v>Idegen nyelv ismerete</c:v>
                </c:pt>
                <c:pt idx="5">
                  <c:v>AUTOCAD vagy más tervezőszoftver ismerete</c:v>
                </c:pt>
                <c:pt idx="6">
                  <c:v>Microsoft Excel szoftver ismerete</c:v>
                </c:pt>
                <c:pt idx="7">
                  <c:v>Épületenergetikai számítógépes program ismerete</c:v>
                </c:pt>
                <c:pt idx="8">
                  <c:v>Projektmenedzsment és általános gazdasági ismeretek</c:v>
                </c:pt>
                <c:pt idx="9">
                  <c:v>Egy épületgépészeti részterület alapos, elmélyült ismerete</c:v>
                </c:pt>
                <c:pt idx="10">
                  <c:v>Jogi, szabványügyi ismeretek</c:v>
                </c:pt>
                <c:pt idx="11">
                  <c:v>Költségvetés készítésével kapcsolatos ismeretek</c:v>
                </c:pt>
                <c:pt idx="12">
                  <c:v>Épületgépészeti tervek készítésével kapcsolatos ismeretek</c:v>
                </c:pt>
                <c:pt idx="13">
                  <c:v>Épületgépészeti tervek értelmezésével kapcsolatos ismeretek</c:v>
                </c:pt>
                <c:pt idx="14">
                  <c:v>Épületgépész szakmai alapismeretek</c:v>
                </c:pt>
              </c:strCache>
            </c:strRef>
          </c:cat>
          <c:val>
            <c:numRef>
              <c:f>Munka12!$I$4:$I$18</c:f>
              <c:numCache>
                <c:formatCode>General</c:formatCode>
                <c:ptCount val="15"/>
                <c:pt idx="0">
                  <c:v>60</c:v>
                </c:pt>
                <c:pt idx="1">
                  <c:v>70</c:v>
                </c:pt>
                <c:pt idx="2">
                  <c:v>72</c:v>
                </c:pt>
                <c:pt idx="3">
                  <c:v>76</c:v>
                </c:pt>
                <c:pt idx="4">
                  <c:v>78</c:v>
                </c:pt>
                <c:pt idx="5">
                  <c:v>86</c:v>
                </c:pt>
                <c:pt idx="6">
                  <c:v>88</c:v>
                </c:pt>
                <c:pt idx="7">
                  <c:v>82</c:v>
                </c:pt>
                <c:pt idx="8">
                  <c:v>72</c:v>
                </c:pt>
                <c:pt idx="9">
                  <c:v>76</c:v>
                </c:pt>
                <c:pt idx="10">
                  <c:v>74</c:v>
                </c:pt>
                <c:pt idx="11">
                  <c:v>76</c:v>
                </c:pt>
                <c:pt idx="12">
                  <c:v>84</c:v>
                </c:pt>
                <c:pt idx="13">
                  <c:v>92</c:v>
                </c:pt>
                <c:pt idx="1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6-43BB-8D50-7ACDA350F4F7}"/>
            </c:ext>
          </c:extLst>
        </c:ser>
        <c:ser>
          <c:idx val="1"/>
          <c:order val="1"/>
          <c:tx>
            <c:strRef>
              <c:f>Munka12!$J$3</c:f>
              <c:strCache>
                <c:ptCount val="1"/>
                <c:pt idx="0">
                  <c:v>elégedettség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Munka12!$H$4:$H$18</c:f>
              <c:strCache>
                <c:ptCount val="15"/>
                <c:pt idx="0">
                  <c:v>Egyéb gépészmérnöki ismeretek (pl. gépgyártás-technológia, készülékszerkesztés, stb.)</c:v>
                </c:pt>
                <c:pt idx="1">
                  <c:v>Áramlástani szimulációs szoftverek ismerete</c:v>
                </c:pt>
                <c:pt idx="2">
                  <c:v>Energetikai szimulációs szoftverek ismerete</c:v>
                </c:pt>
                <c:pt idx="3">
                  <c:v>3D tervező/rajzoló számítógépes program ismerete</c:v>
                </c:pt>
                <c:pt idx="4">
                  <c:v>Idegen nyelv ismerete</c:v>
                </c:pt>
                <c:pt idx="5">
                  <c:v>AUTOCAD vagy más tervezőszoftver ismerete</c:v>
                </c:pt>
                <c:pt idx="6">
                  <c:v>Microsoft Excel szoftver ismerete</c:v>
                </c:pt>
                <c:pt idx="7">
                  <c:v>Épületenergetikai számítógépes program ismerete</c:v>
                </c:pt>
                <c:pt idx="8">
                  <c:v>Projektmenedzsment és általános gazdasági ismeretek</c:v>
                </c:pt>
                <c:pt idx="9">
                  <c:v>Egy épületgépészeti részterület alapos, elmélyült ismerete</c:v>
                </c:pt>
                <c:pt idx="10">
                  <c:v>Jogi, szabványügyi ismeretek</c:v>
                </c:pt>
                <c:pt idx="11">
                  <c:v>Költségvetés készítésével kapcsolatos ismeretek</c:v>
                </c:pt>
                <c:pt idx="12">
                  <c:v>Épületgépészeti tervek készítésével kapcsolatos ismeretek</c:v>
                </c:pt>
                <c:pt idx="13">
                  <c:v>Épületgépészeti tervek értelmezésével kapcsolatos ismeretek</c:v>
                </c:pt>
                <c:pt idx="14">
                  <c:v>Épületgépész szakmai alapismeretek</c:v>
                </c:pt>
              </c:strCache>
            </c:strRef>
          </c:cat>
          <c:val>
            <c:numRef>
              <c:f>Munka12!$J$4:$J$18</c:f>
              <c:numCache>
                <c:formatCode>General</c:formatCode>
                <c:ptCount val="15"/>
                <c:pt idx="0">
                  <c:v>60</c:v>
                </c:pt>
                <c:pt idx="1">
                  <c:v>60</c:v>
                </c:pt>
                <c:pt idx="2">
                  <c:v>62</c:v>
                </c:pt>
                <c:pt idx="3">
                  <c:v>66</c:v>
                </c:pt>
                <c:pt idx="4">
                  <c:v>68</c:v>
                </c:pt>
                <c:pt idx="5">
                  <c:v>74</c:v>
                </c:pt>
                <c:pt idx="6">
                  <c:v>76</c:v>
                </c:pt>
                <c:pt idx="7">
                  <c:v>68</c:v>
                </c:pt>
                <c:pt idx="8">
                  <c:v>56</c:v>
                </c:pt>
                <c:pt idx="9">
                  <c:v>60</c:v>
                </c:pt>
                <c:pt idx="10">
                  <c:v>54</c:v>
                </c:pt>
                <c:pt idx="11">
                  <c:v>56</c:v>
                </c:pt>
                <c:pt idx="12">
                  <c:v>62</c:v>
                </c:pt>
                <c:pt idx="13">
                  <c:v>66</c:v>
                </c:pt>
                <c:pt idx="1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6-43BB-8D50-7ACDA350F4F7}"/>
            </c:ext>
          </c:extLst>
        </c:ser>
        <c:ser>
          <c:idx val="2"/>
          <c:order val="2"/>
          <c:tx>
            <c:strRef>
              <c:f>Munka12!$K$3</c:f>
              <c:strCache>
                <c:ptCount val="1"/>
                <c:pt idx="0">
                  <c:v>rés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Munka12!$H$4:$H$18</c:f>
              <c:strCache>
                <c:ptCount val="15"/>
                <c:pt idx="0">
                  <c:v>Egyéb gépészmérnöki ismeretek (pl. gépgyártás-technológia, készülékszerkesztés, stb.)</c:v>
                </c:pt>
                <c:pt idx="1">
                  <c:v>Áramlástani szimulációs szoftverek ismerete</c:v>
                </c:pt>
                <c:pt idx="2">
                  <c:v>Energetikai szimulációs szoftverek ismerete</c:v>
                </c:pt>
                <c:pt idx="3">
                  <c:v>3D tervező/rajzoló számítógépes program ismerete</c:v>
                </c:pt>
                <c:pt idx="4">
                  <c:v>Idegen nyelv ismerete</c:v>
                </c:pt>
                <c:pt idx="5">
                  <c:v>AUTOCAD vagy más tervezőszoftver ismerete</c:v>
                </c:pt>
                <c:pt idx="6">
                  <c:v>Microsoft Excel szoftver ismerete</c:v>
                </c:pt>
                <c:pt idx="7">
                  <c:v>Épületenergetikai számítógépes program ismerete</c:v>
                </c:pt>
                <c:pt idx="8">
                  <c:v>Projektmenedzsment és általános gazdasági ismeretek</c:v>
                </c:pt>
                <c:pt idx="9">
                  <c:v>Egy épületgépészeti részterület alapos, elmélyült ismerete</c:v>
                </c:pt>
                <c:pt idx="10">
                  <c:v>Jogi, szabványügyi ismeretek</c:v>
                </c:pt>
                <c:pt idx="11">
                  <c:v>Költségvetés készítésével kapcsolatos ismeretek</c:v>
                </c:pt>
                <c:pt idx="12">
                  <c:v>Épületgépészeti tervek készítésével kapcsolatos ismeretek</c:v>
                </c:pt>
                <c:pt idx="13">
                  <c:v>Épületgépészeti tervek értelmezésével kapcsolatos ismeretek</c:v>
                </c:pt>
                <c:pt idx="14">
                  <c:v>Épületgépész szakmai alapismeretek</c:v>
                </c:pt>
              </c:strCache>
            </c:strRef>
          </c:cat>
          <c:val>
            <c:numRef>
              <c:f>Munka12!$K$4:$K$18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12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16</c:v>
                </c:pt>
                <c:pt idx="10">
                  <c:v>20</c:v>
                </c:pt>
                <c:pt idx="11">
                  <c:v>20</c:v>
                </c:pt>
                <c:pt idx="12">
                  <c:v>22</c:v>
                </c:pt>
                <c:pt idx="13">
                  <c:v>26</c:v>
                </c:pt>
                <c:pt idx="1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D6-43BB-8D50-7ACDA350F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4005583"/>
        <c:axId val="1656163503"/>
      </c:barChart>
      <c:catAx>
        <c:axId val="1614005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56163503"/>
        <c:crosses val="autoZero"/>
        <c:auto val="1"/>
        <c:lblAlgn val="ctr"/>
        <c:lblOffset val="100"/>
        <c:noMultiLvlLbl val="0"/>
      </c:catAx>
      <c:valAx>
        <c:axId val="165616350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14005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576A-117F-47AD-8C75-A0439B0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1348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Klára Rozsos</dc:creator>
  <cp:keywords/>
  <dc:description/>
  <cp:lastModifiedBy>Béla Bozsó</cp:lastModifiedBy>
  <cp:revision>38</cp:revision>
  <dcterms:created xsi:type="dcterms:W3CDTF">2022-04-01T08:22:00Z</dcterms:created>
  <dcterms:modified xsi:type="dcterms:W3CDTF">2022-04-08T09:49:00Z</dcterms:modified>
</cp:coreProperties>
</file>